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A13" w:rsidRDefault="006562DA" w:rsidP="00B46A13">
      <w:pPr>
        <w:pStyle w:val="Textebrut"/>
      </w:pPr>
      <w:hyperlink r:id="rId5" w:history="1">
        <w:r w:rsidR="00B46A13">
          <w:rPr>
            <w:rStyle w:val="Lienhypertexte"/>
          </w:rPr>
          <w:t>http://www.mapaq.gouv.qc.ca/fr/Publications/Thermoguide.pdf</w:t>
        </w:r>
      </w:hyperlink>
    </w:p>
    <w:p w:rsidR="00B46A13" w:rsidRDefault="00B46A13" w:rsidP="00B46A13">
      <w:pPr>
        <w:pStyle w:val="Textebrut"/>
      </w:pPr>
    </w:p>
    <w:p w:rsidR="00B46A13" w:rsidRDefault="006562DA" w:rsidP="00B46A13">
      <w:pPr>
        <w:pStyle w:val="Textebrut"/>
      </w:pPr>
      <w:hyperlink r:id="rId6" w:history="1">
        <w:r w:rsidR="00B46A13">
          <w:rPr>
            <w:rStyle w:val="Lienhypertexte"/>
          </w:rPr>
          <w:t>http://www.mapaq.gouv.qc.ca/fr/Publications/MAPAQ_guide_consommateur.pdf</w:t>
        </w:r>
      </w:hyperlink>
    </w:p>
    <w:p w:rsidR="00B46A13" w:rsidRDefault="00B46A13" w:rsidP="00B46A13">
      <w:pPr>
        <w:pStyle w:val="Textebrut"/>
      </w:pPr>
    </w:p>
    <w:p w:rsidR="00B46A13" w:rsidRDefault="006562DA" w:rsidP="00B46A13">
      <w:pPr>
        <w:pStyle w:val="Textebrut"/>
      </w:pPr>
      <w:hyperlink r:id="rId7" w:history="1">
        <w:r w:rsidR="00B46A13">
          <w:rPr>
            <w:rStyle w:val="Lienhypertexte"/>
          </w:rPr>
          <w:t>http://www.mapaq.gouv.qc.ca/fr/Publications/FruitsetLegumesduquebec.pdf</w:t>
        </w:r>
      </w:hyperlink>
    </w:p>
    <w:p w:rsidR="00B46A13" w:rsidRDefault="00B46A13" w:rsidP="00B46A13">
      <w:pPr>
        <w:pStyle w:val="Textebrut"/>
      </w:pPr>
    </w:p>
    <w:p w:rsidR="00B46A13" w:rsidRDefault="006562DA" w:rsidP="00B46A13">
      <w:pPr>
        <w:pStyle w:val="Textebrut"/>
      </w:pPr>
      <w:hyperlink r:id="rId8" w:history="1">
        <w:r w:rsidR="00B46A13">
          <w:rPr>
            <w:rStyle w:val="Lienhypertexte"/>
          </w:rPr>
          <w:t>http://www.mapaq.gouv.qc.ca/fr/Publications/Conserves_Affiche.pdf</w:t>
        </w:r>
      </w:hyperlink>
    </w:p>
    <w:p w:rsidR="00B46A13" w:rsidRDefault="00B46A13" w:rsidP="00B46A13">
      <w:pPr>
        <w:pStyle w:val="Textebrut"/>
      </w:pPr>
    </w:p>
    <w:p w:rsidR="00B46A13" w:rsidRDefault="006562DA" w:rsidP="00B46A13">
      <w:pPr>
        <w:pStyle w:val="Textebrut"/>
      </w:pPr>
      <w:hyperlink r:id="rId9" w:history="1">
        <w:r w:rsidR="00B46A13">
          <w:rPr>
            <w:rStyle w:val="Lienhypertexte"/>
          </w:rPr>
          <w:t>http://www.mapaq.gouv.qc.ca/fr/Publications/affiche_lavage_mains.pdf</w:t>
        </w:r>
      </w:hyperlink>
    </w:p>
    <w:p w:rsidR="000D6627" w:rsidRDefault="000D6627"/>
    <w:sectPr w:rsidR="000D6627" w:rsidSect="000D662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0030A"/>
    <w:multiLevelType w:val="multilevel"/>
    <w:tmpl w:val="71C05D6C"/>
    <w:lvl w:ilvl="0">
      <w:start w:val="1"/>
      <w:numFmt w:val="decimal"/>
      <w:suff w:val="nothing"/>
      <w:lvlText w:val="CHAPITR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ascii="Times" w:hAnsi="Times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947"/>
        </w:tabs>
        <w:ind w:left="720" w:hanging="493"/>
      </w:pPr>
      <w:rPr>
        <w:rFonts w:hint="default"/>
      </w:rPr>
    </w:lvl>
    <w:lvl w:ilvl="3">
      <w:start w:val="1"/>
      <w:numFmt w:val="decimal"/>
      <w:lvlText w:val="%3.%2.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B46A13"/>
    <w:rsid w:val="000D6627"/>
    <w:rsid w:val="00191E58"/>
    <w:rsid w:val="001D38FF"/>
    <w:rsid w:val="001F20B6"/>
    <w:rsid w:val="00210421"/>
    <w:rsid w:val="003F08F3"/>
    <w:rsid w:val="006562DA"/>
    <w:rsid w:val="007208FC"/>
    <w:rsid w:val="00822E40"/>
    <w:rsid w:val="00B14BDF"/>
    <w:rsid w:val="00B26A43"/>
    <w:rsid w:val="00B46A13"/>
    <w:rsid w:val="00B87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627"/>
  </w:style>
  <w:style w:type="paragraph" w:styleId="Titre2">
    <w:name w:val="heading 2"/>
    <w:basedOn w:val="Normal"/>
    <w:next w:val="Normal"/>
    <w:link w:val="Titre2Car"/>
    <w:autoRedefine/>
    <w:qFormat/>
    <w:rsid w:val="003F08F3"/>
    <w:pPr>
      <w:keepNext/>
      <w:keepLines/>
      <w:numPr>
        <w:ilvl w:val="1"/>
        <w:numId w:val="1"/>
      </w:numPr>
      <w:spacing w:after="0"/>
      <w:outlineLvl w:val="1"/>
    </w:pPr>
    <w:rPr>
      <w:rFonts w:ascii="Times New Roman" w:eastAsia="Times New Roman" w:hAnsi="Times New Roman" w:cs="Times New Roman"/>
      <w:b/>
      <w:bCs/>
      <w:smallCaps/>
      <w:sz w:val="24"/>
      <w:szCs w:val="26"/>
      <w:lang w:val="fr-FR"/>
    </w:rPr>
  </w:style>
  <w:style w:type="paragraph" w:styleId="Titre3">
    <w:name w:val="heading 3"/>
    <w:basedOn w:val="Normal"/>
    <w:next w:val="Normal"/>
    <w:link w:val="Titre3Car"/>
    <w:autoRedefine/>
    <w:qFormat/>
    <w:rsid w:val="003F08F3"/>
    <w:pPr>
      <w:keepNext/>
      <w:keepLines/>
      <w:spacing w:before="200" w:after="0" w:line="36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F08F3"/>
    <w:rPr>
      <w:rFonts w:ascii="Times New Roman" w:eastAsia="Times New Roman" w:hAnsi="Times New Roman" w:cs="Times New Roman"/>
      <w:b/>
      <w:bCs/>
      <w:smallCaps/>
      <w:sz w:val="24"/>
      <w:szCs w:val="26"/>
      <w:lang w:val="fr-FR"/>
    </w:rPr>
  </w:style>
  <w:style w:type="paragraph" w:styleId="Titre">
    <w:name w:val="Title"/>
    <w:basedOn w:val="Normal"/>
    <w:link w:val="TitreCar"/>
    <w:qFormat/>
    <w:rsid w:val="003F08F3"/>
    <w:pPr>
      <w:spacing w:before="120" w:after="120" w:line="360" w:lineRule="auto"/>
      <w:outlineLvl w:val="0"/>
    </w:pPr>
    <w:rPr>
      <w:rFonts w:ascii="Times New Roman" w:eastAsia="Cambria" w:hAnsi="Times New Roman" w:cs="Arial"/>
      <w:bCs/>
      <w:kern w:val="28"/>
      <w:sz w:val="24"/>
      <w:szCs w:val="32"/>
      <w:lang w:val="fr-FR"/>
    </w:rPr>
  </w:style>
  <w:style w:type="character" w:customStyle="1" w:styleId="TitreCar">
    <w:name w:val="Titre Car"/>
    <w:basedOn w:val="Policepardfaut"/>
    <w:link w:val="Titre"/>
    <w:rsid w:val="003F08F3"/>
    <w:rPr>
      <w:rFonts w:ascii="Times New Roman" w:eastAsia="Cambria" w:hAnsi="Times New Roman" w:cs="Arial"/>
      <w:bCs/>
      <w:kern w:val="28"/>
      <w:sz w:val="24"/>
      <w:szCs w:val="32"/>
      <w:lang w:val="fr-FR"/>
    </w:rPr>
  </w:style>
  <w:style w:type="character" w:customStyle="1" w:styleId="Titre3Car">
    <w:name w:val="Titre 3 Car"/>
    <w:basedOn w:val="Policepardfaut"/>
    <w:link w:val="Titre3"/>
    <w:rsid w:val="003F08F3"/>
    <w:rPr>
      <w:rFonts w:ascii="Times New Roman" w:eastAsia="Times New Roman" w:hAnsi="Times New Roman" w:cs="Times New Roman"/>
      <w:bCs/>
      <w:sz w:val="24"/>
      <w:szCs w:val="24"/>
      <w:lang w:val="fr-FR"/>
    </w:rPr>
  </w:style>
  <w:style w:type="character" w:styleId="Lienhypertexte">
    <w:name w:val="Hyperlink"/>
    <w:basedOn w:val="Policepardfaut"/>
    <w:uiPriority w:val="99"/>
    <w:semiHidden/>
    <w:unhideWhenUsed/>
    <w:rsid w:val="00B46A13"/>
    <w:rPr>
      <w:color w:val="0000FF" w:themeColor="hyperlink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B46A13"/>
    <w:pPr>
      <w:spacing w:after="0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B46A13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aq.gouv.qc.ca/fr/Publications/Conserves_Affich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paq.gouv.qc.ca/fr/Publications/FruitsetLegumesduquebec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paq.gouv.qc.ca/fr/Publications/MAPAQ_guide_consommateu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apaq.gouv.qc.ca/fr/Publications/Thermoguide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paq.gouv.qc.ca/fr/Publications/affiche_lavage_mains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639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</dc:creator>
  <cp:lastModifiedBy>Eureko_1</cp:lastModifiedBy>
  <cp:revision>2</cp:revision>
  <dcterms:created xsi:type="dcterms:W3CDTF">2015-05-25T20:20:00Z</dcterms:created>
  <dcterms:modified xsi:type="dcterms:W3CDTF">2015-05-25T20:20:00Z</dcterms:modified>
</cp:coreProperties>
</file>